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1BD" w:rsidRPr="00437AD4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437AD4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437AD4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437AD4" w:rsidRDefault="00AA4E4C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Основные положения договора</w:t>
      </w:r>
    </w:p>
    <w:p w:rsidR="00AA4E4C" w:rsidRPr="00437AD4" w:rsidRDefault="003321BD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к</w:t>
      </w:r>
      <w:r w:rsidR="00B9754B" w:rsidRPr="00437AD4">
        <w:rPr>
          <w:rFonts w:ascii="Times New Roman" w:hAnsi="Times New Roman" w:cs="Times New Roman"/>
          <w:sz w:val="26"/>
          <w:szCs w:val="26"/>
        </w:rPr>
        <w:t xml:space="preserve"> лоту № </w:t>
      </w:r>
      <w:r w:rsidR="00AF1F1A" w:rsidRPr="00437AD4">
        <w:rPr>
          <w:rFonts w:ascii="Times New Roman" w:hAnsi="Times New Roman" w:cs="Times New Roman"/>
          <w:sz w:val="26"/>
          <w:szCs w:val="26"/>
        </w:rPr>
        <w:t>ТЗС</w:t>
      </w:r>
      <w:r w:rsidR="00B9754B" w:rsidRPr="00437AD4">
        <w:rPr>
          <w:rFonts w:ascii="Times New Roman" w:hAnsi="Times New Roman" w:cs="Times New Roman"/>
          <w:sz w:val="26"/>
          <w:szCs w:val="26"/>
        </w:rPr>
        <w:t>-</w:t>
      </w:r>
      <w:r w:rsidR="008F27D5">
        <w:rPr>
          <w:rFonts w:ascii="Times New Roman" w:hAnsi="Times New Roman" w:cs="Times New Roman"/>
          <w:sz w:val="26"/>
          <w:szCs w:val="26"/>
        </w:rPr>
        <w:t>44</w:t>
      </w:r>
      <w:r w:rsidR="001B6650">
        <w:rPr>
          <w:rFonts w:ascii="Times New Roman" w:hAnsi="Times New Roman" w:cs="Times New Roman"/>
          <w:sz w:val="26"/>
          <w:szCs w:val="26"/>
        </w:rPr>
        <w:t>/18</w:t>
      </w:r>
    </w:p>
    <w:p w:rsidR="00AA4E4C" w:rsidRPr="00437AD4" w:rsidRDefault="00AA4E4C" w:rsidP="00AA4E4C">
      <w:pPr>
        <w:jc w:val="center"/>
        <w:rPr>
          <w:rFonts w:ascii="Times New Roman" w:hAnsi="Times New Roman" w:cs="Times New Roman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437AD4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9B4F77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9B4F77" w:rsidRDefault="008F27D5" w:rsidP="00E937D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F2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казание услуг по разработке паспорта безопасности для опасных производственных объектов (ОПО).</w:t>
            </w:r>
          </w:p>
        </w:tc>
      </w:tr>
      <w:tr w:rsidR="00AA4E4C" w:rsidRPr="00437AD4" w:rsidTr="00175077">
        <w:trPr>
          <w:trHeight w:val="877"/>
        </w:trPr>
        <w:tc>
          <w:tcPr>
            <w:tcW w:w="2836" w:type="dxa"/>
            <w:vAlign w:val="center"/>
          </w:tcPr>
          <w:p w:rsidR="00AA4E4C" w:rsidRPr="009B4F77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9B4F77" w:rsidRDefault="00175077" w:rsidP="009B4F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</w:t>
            </w:r>
            <w:r w:rsidR="009B4F77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 (не менее 10) </w:t>
            </w:r>
            <w:r w:rsidR="002971CC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FD7C9D" w:rsidRPr="00437AD4" w:rsidTr="00A86243">
        <w:trPr>
          <w:trHeight w:val="163"/>
        </w:trPr>
        <w:tc>
          <w:tcPr>
            <w:tcW w:w="2836" w:type="dxa"/>
            <w:vAlign w:val="center"/>
          </w:tcPr>
          <w:p w:rsidR="00FD7C9D" w:rsidRPr="009B4F77" w:rsidRDefault="00FD7C9D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Опцион</w:t>
            </w:r>
          </w:p>
        </w:tc>
        <w:tc>
          <w:tcPr>
            <w:tcW w:w="7371" w:type="dxa"/>
            <w:vAlign w:val="center"/>
          </w:tcPr>
          <w:p w:rsidR="00FD7C9D" w:rsidRPr="009B4F77" w:rsidRDefault="00FD7C9D" w:rsidP="009B325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Диапазон отклонения </w:t>
            </w:r>
            <w:r w:rsidR="00D92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0%  - в большую сторону, </w:t>
            </w:r>
            <w:r w:rsidR="009B32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 - в меньшую сторону.</w:t>
            </w:r>
          </w:p>
        </w:tc>
      </w:tr>
      <w:tr w:rsidR="00B9754B" w:rsidRPr="00437AD4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437AD4" w:rsidTr="00175077">
        <w:trPr>
          <w:trHeight w:val="841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RPr="00437AD4" w:rsidTr="00354B25">
        <w:trPr>
          <w:trHeight w:val="554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437AD4" w:rsidTr="00354B25">
        <w:trPr>
          <w:trHeight w:val="343"/>
        </w:trPr>
        <w:tc>
          <w:tcPr>
            <w:tcW w:w="2836" w:type="dxa"/>
          </w:tcPr>
          <w:p w:rsidR="00D66551" w:rsidRPr="009B4F77" w:rsidRDefault="008F27D5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 оказание услуг</w:t>
            </w:r>
          </w:p>
        </w:tc>
        <w:tc>
          <w:tcPr>
            <w:tcW w:w="7371" w:type="dxa"/>
          </w:tcPr>
          <w:p w:rsidR="00D66551" w:rsidRPr="004816C2" w:rsidRDefault="008F27D5" w:rsidP="004816C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Склад ГСМ-2, </w:t>
            </w:r>
            <w:proofErr w:type="spellStart"/>
            <w:r w:rsidRPr="00481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г.Москва</w:t>
            </w:r>
            <w:proofErr w:type="spellEnd"/>
            <w:r w:rsidRPr="00481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Заводское шоссе, дом 16</w:t>
            </w:r>
          </w:p>
          <w:p w:rsidR="008F27D5" w:rsidRPr="004816C2" w:rsidRDefault="008F27D5" w:rsidP="004816C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Склад ГСМ-1, </w:t>
            </w:r>
            <w:proofErr w:type="spellStart"/>
            <w:r w:rsidRPr="00481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г.Москва</w:t>
            </w:r>
            <w:proofErr w:type="spellEnd"/>
            <w:r w:rsidRPr="00481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Заводское шоссе, дом 2</w:t>
            </w:r>
          </w:p>
          <w:p w:rsidR="008F27D5" w:rsidRPr="004816C2" w:rsidRDefault="008F27D5" w:rsidP="004816C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481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ППН,АЗС</w:t>
            </w:r>
            <w:proofErr w:type="gramEnd"/>
            <w:r w:rsidRPr="00481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,г.Москва</w:t>
            </w:r>
            <w:proofErr w:type="spellEnd"/>
            <w:r w:rsidRPr="00481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а/п Внуково, Техническая зона (ППН,АЗС)</w:t>
            </w:r>
          </w:p>
          <w:p w:rsidR="00D66551" w:rsidRPr="009B4F77" w:rsidRDefault="00D66551" w:rsidP="00354B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4E4C" w:rsidRPr="00437AD4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437AD4" w:rsidTr="0019756C">
        <w:tc>
          <w:tcPr>
            <w:tcW w:w="3708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3321BD" w:rsidRPr="00437AD4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7AD4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1B6650">
        <w:rPr>
          <w:rFonts w:ascii="Times New Roman" w:hAnsi="Times New Roman" w:cs="Times New Roman"/>
          <w:bCs/>
          <w:sz w:val="24"/>
          <w:szCs w:val="24"/>
        </w:rPr>
        <w:t>:</w:t>
      </w:r>
      <w:r w:rsidRPr="00437AD4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31932"/>
    <w:multiLevelType w:val="hybridMultilevel"/>
    <w:tmpl w:val="845C3B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2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3255C"/>
    <w:rsid w:val="000419CB"/>
    <w:rsid w:val="000C5EC1"/>
    <w:rsid w:val="00175077"/>
    <w:rsid w:val="001B6650"/>
    <w:rsid w:val="00210752"/>
    <w:rsid w:val="002314D7"/>
    <w:rsid w:val="00281345"/>
    <w:rsid w:val="002971CC"/>
    <w:rsid w:val="002C73C1"/>
    <w:rsid w:val="003321BD"/>
    <w:rsid w:val="00354B25"/>
    <w:rsid w:val="003D2F68"/>
    <w:rsid w:val="003F6006"/>
    <w:rsid w:val="00437AD4"/>
    <w:rsid w:val="004816C2"/>
    <w:rsid w:val="004843C9"/>
    <w:rsid w:val="005A0B2B"/>
    <w:rsid w:val="005C1DCE"/>
    <w:rsid w:val="00660693"/>
    <w:rsid w:val="00744966"/>
    <w:rsid w:val="00790CD4"/>
    <w:rsid w:val="00861283"/>
    <w:rsid w:val="008B38C8"/>
    <w:rsid w:val="008F27D5"/>
    <w:rsid w:val="009B3255"/>
    <w:rsid w:val="009B4F77"/>
    <w:rsid w:val="00A86243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  <w:rsid w:val="00D9256C"/>
    <w:rsid w:val="00DE1E7E"/>
    <w:rsid w:val="00E937D5"/>
    <w:rsid w:val="00F0173E"/>
    <w:rsid w:val="00F75FA1"/>
    <w:rsid w:val="00FD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Скоморохова Ю.С.</cp:lastModifiedBy>
  <cp:revision>49</cp:revision>
  <dcterms:created xsi:type="dcterms:W3CDTF">2016-07-20T12:54:00Z</dcterms:created>
  <dcterms:modified xsi:type="dcterms:W3CDTF">2018-05-14T06:55:00Z</dcterms:modified>
</cp:coreProperties>
</file>